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5"/>
        <w:gridCol w:w="4721"/>
        <w:gridCol w:w="2640"/>
      </w:tblGrid>
      <w:tr w:rsidR="007B50FB" w:rsidRPr="007B50FB" w14:paraId="11AC5D65" w14:textId="77777777" w:rsidTr="00685E1D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3D8DFF61" w:rsidR="007B50FB" w:rsidRPr="007B50FB" w:rsidRDefault="007B50FB" w:rsidP="007B50FB">
            <w:pPr>
              <w:keepNext/>
              <w:spacing w:before="240" w:after="60" w:line="240" w:lineRule="auto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Person specification – </w:t>
            </w:r>
            <w:r w:rsidRPr="007B50FB">
              <w:rPr>
                <w:rFonts w:ascii="Calibri" w:eastAsia="Times New Roman" w:hAnsi="Calibri" w:cs="Calibri"/>
                <w:i/>
                <w:iCs/>
                <w:sz w:val="32"/>
                <w:szCs w:val="28"/>
                <w:lang w:val="x-none"/>
              </w:rPr>
              <w:t xml:space="preserve"> </w:t>
            </w:r>
            <w:r w:rsidR="00E46798">
              <w:rPr>
                <w:rFonts w:ascii="Calibri" w:eastAsia="Times New Roman" w:hAnsi="Calibri" w:cs="Calibri"/>
                <w:i/>
                <w:iCs/>
                <w:sz w:val="32"/>
                <w:szCs w:val="28"/>
              </w:rPr>
              <w:t>Support Worker – Adult Social Care</w:t>
            </w:r>
          </w:p>
        </w:tc>
      </w:tr>
      <w:tr w:rsidR="007B50FB" w:rsidRPr="007B50FB" w14:paraId="1576FFAA" w14:textId="77777777" w:rsidTr="001A428E">
        <w:tc>
          <w:tcPr>
            <w:tcW w:w="862" w:type="pct"/>
            <w:shd w:val="clear" w:color="auto" w:fill="C0C0C0"/>
          </w:tcPr>
          <w:p w14:paraId="1C87A52A" w14:textId="77777777" w:rsidR="007B50FB" w:rsidRPr="007B50FB" w:rsidRDefault="007B50FB" w:rsidP="007B50F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  <w:t>Attribute</w:t>
            </w:r>
          </w:p>
        </w:tc>
        <w:tc>
          <w:tcPr>
            <w:tcW w:w="2646" w:type="pct"/>
            <w:shd w:val="clear" w:color="auto" w:fill="C0C0C0"/>
          </w:tcPr>
          <w:p w14:paraId="1AD7FBF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Essential</w:t>
            </w:r>
          </w:p>
        </w:tc>
        <w:tc>
          <w:tcPr>
            <w:tcW w:w="1492" w:type="pct"/>
            <w:shd w:val="clear" w:color="auto" w:fill="C0C0C0"/>
          </w:tcPr>
          <w:p w14:paraId="6AE95BE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Desirable</w:t>
            </w:r>
          </w:p>
        </w:tc>
      </w:tr>
      <w:tr w:rsidR="007B50FB" w:rsidRPr="007B50FB" w14:paraId="21A17AC8" w14:textId="77777777" w:rsidTr="001A428E">
        <w:tc>
          <w:tcPr>
            <w:tcW w:w="862" w:type="pct"/>
            <w:shd w:val="clear" w:color="auto" w:fill="C0C0C0"/>
          </w:tcPr>
          <w:p w14:paraId="113ADB5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646" w:type="pct"/>
          </w:tcPr>
          <w:p w14:paraId="19FCCC55" w14:textId="169B463D" w:rsidR="007B50FB" w:rsidRPr="007B50FB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 experience necessary, full training is provided.</w:t>
            </w:r>
            <w:r w:rsidR="007B50FB" w:rsidRPr="007B50FB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492" w:type="pct"/>
          </w:tcPr>
          <w:p w14:paraId="759CF64A" w14:textId="4917E4B8" w:rsidR="007B50FB" w:rsidRPr="007B50FB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Previous experience working with adults, children or young people with SEN or other additional needs. Previous experience within a supported living environment.</w:t>
            </w:r>
            <w:r w:rsidR="00772C0A">
              <w:rPr>
                <w:rFonts w:ascii="Calibri" w:eastAsia="Times New Roman" w:hAnsi="Calibri" w:cs="Calibri"/>
              </w:rPr>
              <w:t xml:space="preserve">  </w:t>
            </w:r>
            <w:r w:rsidR="00772C0A" w:rsidRPr="00772C0A">
              <w:rPr>
                <w:color w:val="000000"/>
                <w:sz w:val="27"/>
                <w:szCs w:val="27"/>
              </w:rPr>
              <w:t xml:space="preserve"> </w:t>
            </w:r>
            <w:r w:rsidR="00772C0A" w:rsidRPr="00772C0A">
              <w:rPr>
                <w:rFonts w:ascii="Calibri" w:eastAsia="Times New Roman" w:hAnsi="Calibri" w:cs="Calibri"/>
              </w:rPr>
              <w:t xml:space="preserve">Experience </w:t>
            </w:r>
            <w:r w:rsidR="00772C0A">
              <w:rPr>
                <w:rFonts w:ascii="Calibri" w:eastAsia="Times New Roman" w:hAnsi="Calibri" w:cs="Calibri"/>
              </w:rPr>
              <w:t xml:space="preserve">of </w:t>
            </w:r>
            <w:r w:rsidR="00772C0A" w:rsidRPr="00772C0A">
              <w:rPr>
                <w:rFonts w:ascii="Calibri" w:eastAsia="Times New Roman" w:hAnsi="Calibri" w:cs="Calibri"/>
              </w:rPr>
              <w:t>working with epilepsy</w:t>
            </w:r>
            <w:r w:rsidR="00772C0A">
              <w:rPr>
                <w:rFonts w:ascii="Calibri" w:eastAsia="Times New Roman" w:hAnsi="Calibri" w:cs="Calibri"/>
              </w:rPr>
              <w:t>.</w:t>
            </w:r>
          </w:p>
        </w:tc>
      </w:tr>
      <w:tr w:rsidR="007B50FB" w:rsidRPr="007B50FB" w14:paraId="41C51680" w14:textId="77777777" w:rsidTr="001A428E">
        <w:tc>
          <w:tcPr>
            <w:tcW w:w="862" w:type="pct"/>
            <w:shd w:val="clear" w:color="auto" w:fill="C0C0C0"/>
          </w:tcPr>
          <w:p w14:paraId="4AF014E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646" w:type="pct"/>
          </w:tcPr>
          <w:p w14:paraId="775F08B5" w14:textId="44399C9A" w:rsidR="007B50FB" w:rsidRPr="007B50FB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Good written and spoken knowledge of English.</w:t>
            </w:r>
          </w:p>
          <w:p w14:paraId="13DDEE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440CFFFB" w14:textId="15EEE167" w:rsidR="007B50FB" w:rsidRPr="007B50FB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Care Certificate or other relevant NVQ/Diploma qualifications in Health and Social Care.</w:t>
            </w:r>
          </w:p>
        </w:tc>
      </w:tr>
      <w:tr w:rsidR="007B50FB" w:rsidRPr="007B50FB" w14:paraId="203782A8" w14:textId="77777777" w:rsidTr="001A428E">
        <w:tc>
          <w:tcPr>
            <w:tcW w:w="862" w:type="pct"/>
            <w:shd w:val="clear" w:color="auto" w:fill="C0C0C0"/>
          </w:tcPr>
          <w:p w14:paraId="40FD0FE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646" w:type="pct"/>
          </w:tcPr>
          <w:p w14:paraId="4758F8B9" w14:textId="0849EE95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communicate effectively verbally and in writing with a wide range of people</w:t>
            </w:r>
            <w:r w:rsidR="00E46798">
              <w:rPr>
                <w:rFonts w:ascii="Calibri" w:eastAsia="Times New Roman" w:hAnsi="Calibri" w:cs="Calibri"/>
              </w:rPr>
              <w:t>.</w:t>
            </w:r>
          </w:p>
          <w:p w14:paraId="3B4AB430" w14:textId="402EE7FE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support </w:t>
            </w:r>
            <w:r w:rsidR="00E46798">
              <w:rPr>
                <w:rFonts w:ascii="Calibri" w:eastAsia="Times New Roman" w:hAnsi="Calibri" w:cs="Calibri"/>
              </w:rPr>
              <w:t>service users</w:t>
            </w:r>
            <w:r w:rsidRPr="007B50FB">
              <w:rPr>
                <w:rFonts w:ascii="Calibri" w:eastAsia="Times New Roman" w:hAnsi="Calibri" w:cs="Calibri"/>
              </w:rPr>
              <w:t xml:space="preserve"> across a range of ability levels</w:t>
            </w:r>
          </w:p>
          <w:p w14:paraId="3BEF6D41" w14:textId="2ADAC61B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use information technology </w:t>
            </w:r>
            <w:r w:rsidR="00E46798" w:rsidRPr="007B50FB">
              <w:rPr>
                <w:rFonts w:ascii="Calibri" w:eastAsia="Times New Roman" w:hAnsi="Calibri" w:cs="Calibri"/>
              </w:rPr>
              <w:t>confidently.</w:t>
            </w:r>
          </w:p>
          <w:p w14:paraId="6B3F2BF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use own initiative</w:t>
            </w:r>
          </w:p>
          <w:p w14:paraId="43426AAA" w14:textId="06FC95C1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work 1:1 with </w:t>
            </w:r>
            <w:r w:rsidR="00E46798">
              <w:rPr>
                <w:rFonts w:ascii="Calibri" w:eastAsia="Times New Roman" w:hAnsi="Calibri" w:cs="Calibri"/>
              </w:rPr>
              <w:t>service users.</w:t>
            </w:r>
          </w:p>
          <w:p w14:paraId="12C6C2EB" w14:textId="7929E9CC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write </w:t>
            </w:r>
            <w:r w:rsidR="00E46798">
              <w:rPr>
                <w:rFonts w:ascii="Calibri" w:eastAsia="Times New Roman" w:hAnsi="Calibri" w:cs="Calibri"/>
              </w:rPr>
              <w:t>factual reports.</w:t>
            </w:r>
          </w:p>
          <w:p w14:paraId="6E305C4D" w14:textId="1CB61973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work with organisational and contractual targets ensuring the needs of </w:t>
            </w:r>
            <w:r w:rsidR="00E46798">
              <w:rPr>
                <w:rFonts w:ascii="Calibri" w:eastAsia="Times New Roman" w:hAnsi="Calibri" w:cs="Calibri"/>
              </w:rPr>
              <w:t>service users</w:t>
            </w:r>
            <w:r w:rsidRPr="007B50FB">
              <w:rPr>
                <w:rFonts w:ascii="Calibri" w:eastAsia="Times New Roman" w:hAnsi="Calibri" w:cs="Calibri"/>
              </w:rPr>
              <w:t xml:space="preserve"> are met</w:t>
            </w:r>
          </w:p>
          <w:p w14:paraId="5051F93F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become an effective member of the staff team</w:t>
            </w:r>
          </w:p>
        </w:tc>
        <w:tc>
          <w:tcPr>
            <w:tcW w:w="1492" w:type="pct"/>
          </w:tcPr>
          <w:p w14:paraId="1A2AC91F" w14:textId="050D8A38" w:rsidR="007B50FB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Previous experience in supported living or day service environment. </w:t>
            </w:r>
          </w:p>
          <w:p w14:paraId="737C31A6" w14:textId="4430095B" w:rsidR="00E46798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Proven experience of supported individuals to achieve goals.</w:t>
            </w:r>
          </w:p>
          <w:p w14:paraId="01E3C5DF" w14:textId="79B71B8E" w:rsidR="00E46798" w:rsidRPr="007B50FB" w:rsidRDefault="00E46798" w:rsidP="00E467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Previous experience of working with mental capacity act.</w:t>
            </w:r>
          </w:p>
          <w:p w14:paraId="76727676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846992" w14:textId="77777777" w:rsidTr="001A428E">
        <w:tc>
          <w:tcPr>
            <w:tcW w:w="862" w:type="pct"/>
            <w:shd w:val="clear" w:color="auto" w:fill="C0C0C0"/>
          </w:tcPr>
          <w:p w14:paraId="0C9C2F3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Personality</w:t>
            </w:r>
          </w:p>
        </w:tc>
        <w:tc>
          <w:tcPr>
            <w:tcW w:w="2646" w:type="pct"/>
          </w:tcPr>
          <w:p w14:paraId="5ECB1B34" w14:textId="7C6B02EA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Positive role model for s</w:t>
            </w:r>
            <w:r w:rsidR="00E46798">
              <w:rPr>
                <w:rFonts w:ascii="Calibri" w:eastAsia="Times New Roman" w:hAnsi="Calibri" w:cs="Calibri"/>
              </w:rPr>
              <w:t>ervice users.</w:t>
            </w:r>
          </w:p>
          <w:p w14:paraId="30DF80C5" w14:textId="05A20201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Respectful and able to understand the needs of </w:t>
            </w:r>
            <w:r w:rsidR="00E46798">
              <w:rPr>
                <w:rFonts w:ascii="Calibri" w:eastAsia="Times New Roman" w:hAnsi="Calibri" w:cs="Calibri"/>
              </w:rPr>
              <w:t>service users</w:t>
            </w:r>
            <w:r w:rsidRPr="007B50FB">
              <w:rPr>
                <w:rFonts w:ascii="Calibri" w:eastAsia="Times New Roman" w:hAnsi="Calibri" w:cs="Calibri"/>
              </w:rPr>
              <w:t xml:space="preserve"> and all stakeholders</w:t>
            </w:r>
          </w:p>
          <w:p w14:paraId="095BC81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Composed and calm when faced with challenging situations</w:t>
            </w:r>
          </w:p>
          <w:p w14:paraId="211872AD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demonstrate and promote the ethos of Employ My Ability to visitors, tourists and members of the public</w:t>
            </w:r>
          </w:p>
        </w:tc>
        <w:tc>
          <w:tcPr>
            <w:tcW w:w="1492" w:type="pct"/>
          </w:tcPr>
          <w:p w14:paraId="41F4198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F9ED9B4" w14:textId="77777777" w:rsidTr="001A428E">
        <w:tc>
          <w:tcPr>
            <w:tcW w:w="862" w:type="pct"/>
            <w:shd w:val="clear" w:color="auto" w:fill="C0C0C0"/>
          </w:tcPr>
          <w:p w14:paraId="0ED2E6D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2646" w:type="pct"/>
          </w:tcPr>
          <w:p w14:paraId="4BEEE062" w14:textId="19EEC710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Can motivate s</w:t>
            </w:r>
            <w:r w:rsidR="00E46798">
              <w:rPr>
                <w:rFonts w:ascii="Calibri" w:eastAsia="Times New Roman" w:hAnsi="Calibri" w:cs="Calibri"/>
              </w:rPr>
              <w:t>ervice users</w:t>
            </w:r>
            <w:r w:rsidRPr="007B50FB">
              <w:rPr>
                <w:rFonts w:ascii="Calibri" w:eastAsia="Times New Roman" w:hAnsi="Calibri" w:cs="Calibri"/>
              </w:rPr>
              <w:t xml:space="preserve"> and other staff and contribute to effective team-working</w:t>
            </w:r>
          </w:p>
          <w:p w14:paraId="2622E95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Innovative and creative in all aspects of the role and responsive to changes required to improve and maintain quality services</w:t>
            </w:r>
          </w:p>
        </w:tc>
        <w:tc>
          <w:tcPr>
            <w:tcW w:w="1492" w:type="pct"/>
          </w:tcPr>
          <w:p w14:paraId="245F85D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1EADF48" w14:textId="77777777" w:rsidTr="001A428E">
        <w:tc>
          <w:tcPr>
            <w:tcW w:w="862" w:type="pct"/>
            <w:shd w:val="clear" w:color="auto" w:fill="C0C0C0"/>
          </w:tcPr>
          <w:p w14:paraId="0C12C29C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646" w:type="pct"/>
          </w:tcPr>
          <w:p w14:paraId="46C083A8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undertake regular training as and when required</w:t>
            </w:r>
          </w:p>
          <w:p w14:paraId="6287AB95" w14:textId="0518B3F9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To </w:t>
            </w:r>
            <w:r w:rsidR="00E46798">
              <w:rPr>
                <w:rFonts w:ascii="Calibri" w:eastAsia="Times New Roman" w:hAnsi="Calibri" w:cs="Calibri"/>
              </w:rPr>
              <w:t>attend quarterly team meetings, as requested.</w:t>
            </w:r>
          </w:p>
          <w:p w14:paraId="4A93D5F4" w14:textId="605BDA96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To </w:t>
            </w:r>
            <w:r w:rsidR="00E46798">
              <w:rPr>
                <w:rFonts w:ascii="Calibri" w:eastAsia="Times New Roman" w:hAnsi="Calibri" w:cs="Calibri"/>
              </w:rPr>
              <w:t>be able to work flexibly over 7 days, including every other weekend.</w:t>
            </w:r>
          </w:p>
        </w:tc>
        <w:tc>
          <w:tcPr>
            <w:tcW w:w="1492" w:type="pct"/>
          </w:tcPr>
          <w:p w14:paraId="2483DE1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534DC4" w14:textId="77777777" w:rsidTr="001A428E">
        <w:tc>
          <w:tcPr>
            <w:tcW w:w="862" w:type="pct"/>
            <w:shd w:val="clear" w:color="auto" w:fill="C0C0C0"/>
          </w:tcPr>
          <w:p w14:paraId="5A84B4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646" w:type="pct"/>
          </w:tcPr>
          <w:p w14:paraId="3006FF5D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Commitment to Equality and Diversity</w:t>
            </w:r>
          </w:p>
          <w:p w14:paraId="0A4C247F" w14:textId="77777777" w:rsidR="00685E1D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Support the ethos of Employ My Ability and be fit to work with vulnerable young people</w:t>
            </w:r>
            <w:r w:rsidR="00685E1D">
              <w:rPr>
                <w:rFonts w:ascii="Calibri" w:eastAsia="Times New Roman" w:hAnsi="Calibri" w:cs="Calibri"/>
              </w:rPr>
              <w:t xml:space="preserve">. </w:t>
            </w:r>
            <w:r w:rsidR="00685E1D" w:rsidRPr="007B50FB">
              <w:rPr>
                <w:rFonts w:ascii="Calibri" w:eastAsia="Times New Roman" w:hAnsi="Calibri" w:cs="Calibri"/>
              </w:rPr>
              <w:t xml:space="preserve"> </w:t>
            </w:r>
          </w:p>
          <w:p w14:paraId="177F6E80" w14:textId="11F1F4E1" w:rsidR="007B50FB" w:rsidRPr="007B50FB" w:rsidRDefault="00685E1D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Current driving licence</w:t>
            </w:r>
            <w:r>
              <w:rPr>
                <w:rFonts w:ascii="Calibri" w:eastAsia="Times New Roman" w:hAnsi="Calibri" w:cs="Calibri"/>
              </w:rPr>
              <w:t xml:space="preserve"> &amp; own vehicle</w:t>
            </w:r>
          </w:p>
        </w:tc>
        <w:tc>
          <w:tcPr>
            <w:tcW w:w="1492" w:type="pct"/>
          </w:tcPr>
          <w:p w14:paraId="0EBEE491" w14:textId="1F8F263E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7570C3ED" w14:textId="77777777" w:rsidR="00712C0B" w:rsidRDefault="00712C0B"/>
    <w:sectPr w:rsidR="00712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1A428E"/>
    <w:rsid w:val="001A521E"/>
    <w:rsid w:val="00272AEC"/>
    <w:rsid w:val="002F4824"/>
    <w:rsid w:val="00685E1D"/>
    <w:rsid w:val="00712C0B"/>
    <w:rsid w:val="00772C0A"/>
    <w:rsid w:val="007B1DCF"/>
    <w:rsid w:val="007B50FB"/>
    <w:rsid w:val="00841C7B"/>
    <w:rsid w:val="00916D50"/>
    <w:rsid w:val="00A24CF8"/>
    <w:rsid w:val="00CD4434"/>
    <w:rsid w:val="00E46798"/>
    <w:rsid w:val="00F5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3B29BC9C-3B1F-420A-84CF-E91EEDA2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4" ma:contentTypeDescription="Create a new document." ma:contentTypeScope="" ma:versionID="b66ffc145d1931f7d801d78de822d275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768e16b4766427f571e61d2fa6843f8e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D1294-CC00-4BE7-A150-EC4C81D5C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d9d64-a836-41ba-8d4a-9c2e27d68a52"/>
    <ds:schemaRef ds:uri="db0d70e6-96cc-403d-bdc6-3fe78cde8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83AC6-3973-4F93-8C38-5F2C5F253F29}">
  <ds:schemaRefs>
    <ds:schemaRef ds:uri="http://schemas.microsoft.com/office/2006/metadata/properties"/>
    <ds:schemaRef ds:uri="http://schemas.microsoft.com/office/infopath/2007/PartnerControls"/>
    <ds:schemaRef ds:uri="db0d70e6-96cc-403d-bdc6-3fe78cde8526"/>
    <ds:schemaRef ds:uri="056d9d64-a836-41ba-8d4a-9c2e27d68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Christine Whitfield</cp:lastModifiedBy>
  <cp:revision>6</cp:revision>
  <dcterms:created xsi:type="dcterms:W3CDTF">2024-09-26T21:11:00Z</dcterms:created>
  <dcterms:modified xsi:type="dcterms:W3CDTF">2024-09-26T13:40:00Z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  <property fmtid="{D5CDD505-2E9C-101B-9397-08002B2CF9AE}" pid="4" name="MediaServiceImageTags">
    <vt:lpwstr/>
  </property>
</Properties>
</file>