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4942"/>
        <w:gridCol w:w="2905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1E7B8922" w:rsidR="007B50FB" w:rsidRPr="008508B0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szCs w:val="30"/>
              </w:rPr>
            </w:pPr>
            <w:r w:rsidRPr="008508B0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szCs w:val="30"/>
              </w:rPr>
              <w:t xml:space="preserve">Person specification – </w:t>
            </w:r>
            <w:r w:rsidRPr="008508B0">
              <w:rPr>
                <w:rFonts w:ascii="Calibri" w:eastAsia="Times New Roman" w:hAnsi="Calibri" w:cs="Calibri"/>
                <w:i/>
                <w:iCs/>
                <w:sz w:val="30"/>
                <w:szCs w:val="30"/>
                <w:lang w:val="x-none"/>
              </w:rPr>
              <w:t xml:space="preserve"> </w:t>
            </w:r>
            <w:r w:rsidR="008508B0" w:rsidRPr="008508B0">
              <w:rPr>
                <w:rFonts w:ascii="Calibri" w:eastAsia="Times New Roman" w:hAnsi="Calibri" w:cs="Calibri"/>
                <w:i/>
                <w:iCs/>
                <w:sz w:val="30"/>
                <w:szCs w:val="30"/>
                <w:lang w:val="x-none"/>
              </w:rPr>
              <w:t>Support Worker – ASC Supported Living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8508B0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8508B0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19FCCC55" w14:textId="29855F6D" w:rsidR="007B50FB" w:rsidRPr="007B50FB" w:rsidRDefault="0074278A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Some formal or informal experience of working with or being around young adults with learning disabilities or an eagerness to develop these skills.</w:t>
            </w:r>
            <w:r w:rsidR="007B50FB" w:rsidRPr="007B50F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92" w:type="pct"/>
          </w:tcPr>
          <w:p w14:paraId="759CF64A" w14:textId="28CCE803" w:rsidR="007B50FB" w:rsidRPr="007B50FB" w:rsidRDefault="0074278A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experience of working with young adults with learning disabilities.</w:t>
            </w:r>
          </w:p>
        </w:tc>
      </w:tr>
      <w:tr w:rsidR="007B50FB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775F08B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Good knowledge of written and spoken English and numeracy at Level 2 or equivalent</w:t>
            </w:r>
          </w:p>
          <w:p w14:paraId="13DDEE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Learning Support, Job Coach, Care or Teaching qualifications</w:t>
            </w:r>
          </w:p>
        </w:tc>
      </w:tr>
      <w:tr w:rsidR="007B50FB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4758F8B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</w:p>
          <w:p w14:paraId="3BEF6D4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information technology confidently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71862B92" w14:textId="1327F09E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1:1 with </w:t>
            </w:r>
            <w:r w:rsidR="0074278A">
              <w:rPr>
                <w:rFonts w:ascii="Calibri" w:eastAsia="Times New Roman" w:hAnsi="Calibri" w:cs="Calibri"/>
              </w:rPr>
              <w:t>individuals</w:t>
            </w:r>
          </w:p>
          <w:p w14:paraId="43426AAA" w14:textId="230FEBEC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lead small group sessions</w:t>
            </w:r>
          </w:p>
          <w:p w14:paraId="12C6C2E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write professional reports</w:t>
            </w:r>
          </w:p>
          <w:p w14:paraId="6E305C4D" w14:textId="4DB8709D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with organisational and contractual targets ensuring the needs of </w:t>
            </w:r>
            <w:r w:rsidR="0074278A">
              <w:rPr>
                <w:rFonts w:ascii="Calibri" w:eastAsia="Times New Roman" w:hAnsi="Calibri" w:cs="Calibri"/>
              </w:rPr>
              <w:t>individual</w:t>
            </w:r>
            <w:r w:rsidRPr="007B50FB">
              <w:rPr>
                <w:rFonts w:ascii="Calibri" w:eastAsia="Times New Roman" w:hAnsi="Calibri" w:cs="Calibri"/>
              </w:rPr>
              <w:t>s are met</w:t>
            </w:r>
          </w:p>
          <w:p w14:paraId="5051F93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</w:tc>
        <w:tc>
          <w:tcPr>
            <w:tcW w:w="1492" w:type="pct"/>
          </w:tcPr>
          <w:p w14:paraId="1A2AC91F" w14:textId="58B4FC86" w:rsidR="007B50FB" w:rsidRDefault="0074278A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Formal qualification in health and social care.</w:t>
            </w:r>
          </w:p>
          <w:p w14:paraId="22E7229A" w14:textId="2E78EA36" w:rsidR="0074278A" w:rsidRPr="007B50FB" w:rsidRDefault="0074278A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605D7509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Positive role model for </w:t>
            </w:r>
            <w:r w:rsidR="0074278A">
              <w:rPr>
                <w:rFonts w:ascii="Calibri" w:eastAsia="Times New Roman" w:hAnsi="Calibri" w:cs="Calibri"/>
              </w:rPr>
              <w:t>individuals</w:t>
            </w:r>
          </w:p>
          <w:p w14:paraId="30DF80C5" w14:textId="7148D5FE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Respectful and able to understand the needs of </w:t>
            </w:r>
            <w:r w:rsidR="0074278A">
              <w:rPr>
                <w:rFonts w:ascii="Calibri" w:eastAsia="Times New Roman" w:hAnsi="Calibri" w:cs="Calibri"/>
              </w:rPr>
              <w:t>individuals.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211872AD" w14:textId="0841278A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demonstrate and promote the ethos of </w:t>
            </w:r>
            <w:r w:rsidR="0074278A">
              <w:rPr>
                <w:rFonts w:ascii="Calibri" w:eastAsia="Times New Roman" w:hAnsi="Calibri" w:cs="Calibri"/>
              </w:rPr>
              <w:t>EMA Social Care</w:t>
            </w:r>
            <w:r w:rsidRPr="007B50FB">
              <w:rPr>
                <w:rFonts w:ascii="Calibri" w:eastAsia="Times New Roman" w:hAnsi="Calibri" w:cs="Calibri"/>
              </w:rPr>
              <w:t xml:space="preserve"> to visitors, tourists and members of the public</w:t>
            </w:r>
            <w:r w:rsidR="0074278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92" w:type="pct"/>
          </w:tcPr>
          <w:p w14:paraId="41F41989" w14:textId="5693CDCB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4BEEE062" w14:textId="00EB7113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Can motivate </w:t>
            </w:r>
            <w:r w:rsidR="0074278A">
              <w:rPr>
                <w:rFonts w:ascii="Calibri" w:eastAsia="Times New Roman" w:hAnsi="Calibri" w:cs="Calibri"/>
              </w:rPr>
              <w:t xml:space="preserve">individuals </w:t>
            </w:r>
            <w:r w:rsidRPr="007B50FB">
              <w:rPr>
                <w:rFonts w:ascii="Calibri" w:eastAsia="Times New Roman" w:hAnsi="Calibri" w:cs="Calibri"/>
              </w:rPr>
              <w:t>and other staff and contribute to effective team-working</w:t>
            </w:r>
          </w:p>
          <w:p w14:paraId="2622E95E" w14:textId="54504D6D" w:rsidR="0074278A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</w:tc>
        <w:tc>
          <w:tcPr>
            <w:tcW w:w="1492" w:type="pct"/>
          </w:tcPr>
          <w:p w14:paraId="245F85DB" w14:textId="23C97067" w:rsidR="007B50FB" w:rsidRPr="007B50FB" w:rsidRDefault="0074278A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experience of supporting individuals to build skills for independence.</w:t>
            </w:r>
          </w:p>
        </w:tc>
      </w:tr>
      <w:tr w:rsidR="007B50FB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6287AB95" w14:textId="0D277BC1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09CE4E0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  <w:p w14:paraId="4A93D5F4" w14:textId="1E5389FB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be able to work across a </w:t>
            </w:r>
            <w:proofErr w:type="gramStart"/>
            <w:r w:rsidRPr="007B50FB">
              <w:rPr>
                <w:rFonts w:ascii="Calibri" w:eastAsia="Times New Roman" w:hAnsi="Calibri" w:cs="Calibri"/>
              </w:rPr>
              <w:t>7 day</w:t>
            </w:r>
            <w:proofErr w:type="gramEnd"/>
            <w:r w:rsidR="0074278A">
              <w:rPr>
                <w:rFonts w:ascii="Calibri" w:eastAsia="Times New Roman" w:hAnsi="Calibri" w:cs="Calibri"/>
              </w:rPr>
              <w:t xml:space="preserve"> week to maintain support.</w:t>
            </w: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6937246A" w:rsidR="007B50FB" w:rsidRPr="007B50FB" w:rsidRDefault="008508B0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Current driving licence </w:t>
            </w:r>
            <w:r>
              <w:rPr>
                <w:rFonts w:ascii="Calibri" w:eastAsia="Times New Roman" w:hAnsi="Calibri" w:cs="Calibri"/>
              </w:rPr>
              <w:t xml:space="preserve">and own vehicle. </w:t>
            </w:r>
            <w:r w:rsidR="007B50FB"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177F6E8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</w:tc>
        <w:tc>
          <w:tcPr>
            <w:tcW w:w="1492" w:type="pct"/>
          </w:tcPr>
          <w:p w14:paraId="0EBEE491" w14:textId="5C8ADA4D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570C3ED" w14:textId="77777777" w:rsidR="00712C0B" w:rsidRDefault="00712C0B"/>
    <w:sectPr w:rsidR="00712C0B" w:rsidSect="008508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33C6E"/>
    <w:rsid w:val="00272AEC"/>
    <w:rsid w:val="002F4824"/>
    <w:rsid w:val="0040243F"/>
    <w:rsid w:val="005821B9"/>
    <w:rsid w:val="00712C0B"/>
    <w:rsid w:val="0074278A"/>
    <w:rsid w:val="007B50FB"/>
    <w:rsid w:val="00841C7B"/>
    <w:rsid w:val="008508B0"/>
    <w:rsid w:val="0091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customXml/itemProps2.xml><?xml version="1.0" encoding="utf-8"?>
<ds:datastoreItem xmlns:ds="http://schemas.openxmlformats.org/officeDocument/2006/customXml" ds:itemID="{8FFC2A49-321B-4811-840E-F6E583C771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378C8-695E-4E65-9823-8AD703B6D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Craig X</cp:lastModifiedBy>
  <cp:revision>2</cp:revision>
  <dcterms:created xsi:type="dcterms:W3CDTF">2025-02-14T12:37:00Z</dcterms:created>
  <dcterms:modified xsi:type="dcterms:W3CDTF">2025-02-14T12:37:00Z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